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25325C" w:rsidRPr="0025325C">
              <w:rPr>
                <w:rFonts w:eastAsia="Calibri"/>
                <w:b/>
                <w:bCs/>
                <w:lang w:eastAsia="en-US"/>
              </w:rPr>
              <w:t>Наредба №27 за насърчаване на инвестициите с общинско значение в Община Самуил и издаване на сертификати клас В</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25325C">
              <w:t>25.07</w:t>
            </w:r>
            <w:r>
              <w:t>.2025</w:t>
            </w:r>
            <w:r w:rsidRPr="00FB357E">
              <w:t>г./, няма постъпили предложения и становища по проекта на</w:t>
            </w:r>
            <w:r w:rsidR="00940C75">
              <w:t xml:space="preserve"> Наредба за изменени и допълнение на</w:t>
            </w:r>
            <w:r w:rsidRPr="00FB357E">
              <w:t xml:space="preserve"> </w:t>
            </w:r>
            <w:r w:rsidR="0025325C" w:rsidRPr="0025325C">
              <w:t>Наредба №27 за насърчаване на инвестициите с общинско значение в Община Самуил и издаване на сертификати клас В</w:t>
            </w:r>
            <w:bookmarkStart w:id="0" w:name="_GoBack"/>
            <w:bookmarkEnd w:id="0"/>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2D3" w:rsidRDefault="00B722D3">
      <w:r>
        <w:separator/>
      </w:r>
    </w:p>
  </w:endnote>
  <w:endnote w:type="continuationSeparator" w:id="0">
    <w:p w:rsidR="00B722D3" w:rsidRDefault="00B7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25325C">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2D3" w:rsidRDefault="00B722D3">
      <w:r>
        <w:separator/>
      </w:r>
    </w:p>
  </w:footnote>
  <w:footnote w:type="continuationSeparator" w:id="0">
    <w:p w:rsidR="00B722D3" w:rsidRDefault="00B722D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25C"/>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2D3"/>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AEB4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2D02B-24D6-4321-A721-2F36545EE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539</Characters>
  <Application>Microsoft Office Word</Application>
  <DocSecurity>0</DocSecurity>
  <Lines>4</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2025-07-28T07:49:00Z</dcterms:modified>
</cp:coreProperties>
</file>